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6" w:rsidRDefault="004B5CE7" w:rsidP="001F325B">
      <w:pPr>
        <w:spacing w:line="240" w:lineRule="auto"/>
        <w:jc w:val="center"/>
        <w:rPr>
          <w:noProof/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find" style="position:absolute;left:0;text-align:left;margin-left:-67.5pt;margin-top:-14.9pt;width:164.25pt;height:98.9pt;z-index:251654656;mso-position-horizontal-relative:margin;mso-position-vertical-relative:margin" filled="f" stroked="f" strokecolor="white">
            <v:textbox style="mso-next-textbox:#_x0000_s1027" inset="0,0,0,0">
              <w:txbxContent>
                <w:p w:rsidR="00930336" w:rsidRPr="003450F0" w:rsidRDefault="00930336" w:rsidP="00930336">
                  <w:pPr>
                    <w:spacing w:line="384" w:lineRule="auto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3450F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تاريخ: </w:t>
                  </w:r>
                </w:p>
                <w:p w:rsidR="00930336" w:rsidRPr="003450F0" w:rsidRDefault="00930336" w:rsidP="00930336">
                  <w:pPr>
                    <w:spacing w:line="384" w:lineRule="auto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3450F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شماره: </w:t>
                  </w:r>
                </w:p>
                <w:p w:rsidR="00930336" w:rsidRPr="003450F0" w:rsidRDefault="00930336" w:rsidP="00930336">
                  <w:pPr>
                    <w:spacing w:line="384" w:lineRule="auto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3450F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پيوست: </w:t>
                  </w:r>
                </w:p>
              </w:txbxContent>
            </v:textbox>
            <w10:wrap anchorx="margin" anchory="margin"/>
          </v:shape>
        </w:pict>
      </w:r>
      <w:r>
        <w:rPr>
          <w:rtl/>
        </w:rPr>
        <w:pict>
          <v:rect id="_x0000_s1030" style="position:absolute;left:0;text-align:left;margin-left:165pt;margin-top:-45.05pt;width:108pt;height:40.4pt;z-index:251653632" stroked="f">
            <v:textbox style="mso-next-textbox:#_x0000_s1030">
              <w:txbxContent>
                <w:p w:rsidR="00930336" w:rsidRDefault="00930336" w:rsidP="00930336">
                  <w:pPr>
                    <w:jc w:val="center"/>
                    <w:rPr>
                      <w:rFonts w:cs="Zar"/>
                    </w:rPr>
                  </w:pPr>
                  <w:r>
                    <w:rPr>
                      <w:rFonts w:cs="Zar" w:hint="cs"/>
                      <w:rtl/>
                    </w:rPr>
                    <w:t>«بسمه تعالي»</w:t>
                  </w:r>
                </w:p>
              </w:txbxContent>
            </v:textbox>
            <w10:wrap anchorx="page"/>
          </v:rect>
        </w:pict>
      </w:r>
      <w:r w:rsidR="001F325B">
        <w:rPr>
          <w:rFonts w:hint="cs"/>
          <w:noProof/>
          <w:rtl/>
        </w:rPr>
        <w:t>بسمه تعالی</w:t>
      </w:r>
    </w:p>
    <w:p w:rsidR="00B1497A" w:rsidRDefault="00B1497A" w:rsidP="00930336">
      <w:pPr>
        <w:spacing w:line="240" w:lineRule="auto"/>
        <w:jc w:val="lowKashida"/>
        <w:rPr>
          <w:noProof/>
          <w:lang w:bidi="ar-SA"/>
        </w:rPr>
      </w:pPr>
    </w:p>
    <w:p w:rsidR="00B1497A" w:rsidRDefault="00B1497A" w:rsidP="00930336">
      <w:pPr>
        <w:spacing w:line="240" w:lineRule="auto"/>
        <w:jc w:val="lowKashida"/>
        <w:rPr>
          <w:noProof/>
          <w:lang w:bidi="ar-SA"/>
        </w:rPr>
      </w:pPr>
    </w:p>
    <w:p w:rsidR="00930336" w:rsidRDefault="00930336" w:rsidP="003450F0">
      <w:pPr>
        <w:spacing w:line="240" w:lineRule="auto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قرارداد </w:t>
      </w:r>
      <w:r>
        <w:rPr>
          <w:rFonts w:cs="B Titr"/>
        </w:rPr>
        <w:t xml:space="preserve"> </w:t>
      </w:r>
      <w:r w:rsidR="003450F0">
        <w:rPr>
          <w:rFonts w:cs="B Titr" w:hint="cs"/>
          <w:rtl/>
        </w:rPr>
        <w:t xml:space="preserve"> اخذ خدمات تصویر برداری</w:t>
      </w:r>
      <w:r w:rsidR="007C013E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خارج از نوبت براي بيماران اعزامي از طرف مركز آموزشي، درماني </w:t>
      </w:r>
      <w:r w:rsidR="003450F0">
        <w:rPr>
          <w:rFonts w:cs="B Titr" w:hint="cs"/>
          <w:rtl/>
        </w:rPr>
        <w:t>.............</w:t>
      </w:r>
    </w:p>
    <w:p w:rsidR="00930336" w:rsidRDefault="00930336" w:rsidP="007C013E">
      <w:pPr>
        <w:spacing w:line="240" w:lineRule="auto"/>
        <w:jc w:val="lowKashida"/>
        <w:rPr>
          <w:rFonts w:cs="B Yagut"/>
        </w:rPr>
      </w:pPr>
      <w:r>
        <w:rPr>
          <w:rFonts w:cs="B Yagut" w:hint="cs"/>
          <w:sz w:val="26"/>
          <w:szCs w:val="26"/>
          <w:rtl/>
        </w:rPr>
        <w:t>اين قرارداد بر اساس مجوز شماره (14089/5-29/2/1393) دانشگاه علوم پزشكي تبريز و با استناد  بند 9 ماده 10 ( زنجیره تامین خدمات تشخیصی و درمانی ) برنامه تحول نظام سلامت و مر</w:t>
      </w:r>
      <w:r w:rsidR="007C013E">
        <w:rPr>
          <w:rFonts w:cs="B Yagut" w:hint="cs"/>
          <w:sz w:val="26"/>
          <w:szCs w:val="26"/>
          <w:rtl/>
        </w:rPr>
        <w:t>ا</w:t>
      </w:r>
      <w:r>
        <w:rPr>
          <w:rFonts w:cs="B Yagut" w:hint="cs"/>
          <w:sz w:val="26"/>
          <w:szCs w:val="26"/>
          <w:rtl/>
        </w:rPr>
        <w:t xml:space="preserve">کزآموزشی, درمانی و در راستای دستورالعمل کاهش میزان پرداختی بیماران بستری در بیمارستان های وابسته به وزارت بهداشت،درمان و آموزش پزشكي </w:t>
      </w:r>
      <w:r w:rsidR="007C013E">
        <w:rPr>
          <w:rFonts w:cs="B Yagut" w:hint="cs"/>
          <w:sz w:val="26"/>
          <w:szCs w:val="26"/>
          <w:rtl/>
        </w:rPr>
        <w:t>و</w:t>
      </w:r>
      <w:r>
        <w:rPr>
          <w:rFonts w:cs="B Yagut" w:hint="cs"/>
          <w:sz w:val="26"/>
          <w:szCs w:val="26"/>
          <w:rtl/>
        </w:rPr>
        <w:t>در</w:t>
      </w:r>
      <w:r w:rsidR="007C013E">
        <w:rPr>
          <w:rFonts w:cs="B Yagut" w:hint="cs"/>
          <w:sz w:val="26"/>
          <w:szCs w:val="26"/>
          <w:rtl/>
        </w:rPr>
        <w:t>جهت</w:t>
      </w:r>
      <w:r>
        <w:rPr>
          <w:rFonts w:cs="B Yagut" w:hint="cs"/>
          <w:sz w:val="26"/>
          <w:szCs w:val="26"/>
          <w:rtl/>
        </w:rPr>
        <w:t xml:space="preserve"> استفاده از امكانات مراكز تصويربرداري بخش خصوصي ، </w:t>
      </w:r>
      <w:r w:rsidR="007C013E">
        <w:rPr>
          <w:rFonts w:cs="B Yagut" w:hint="cs"/>
          <w:sz w:val="26"/>
          <w:szCs w:val="26"/>
          <w:rtl/>
        </w:rPr>
        <w:t>قرارداد</w:t>
      </w:r>
      <w:r>
        <w:rPr>
          <w:rFonts w:cs="B Yagut" w:hint="cs"/>
          <w:sz w:val="26"/>
          <w:szCs w:val="26"/>
          <w:rtl/>
        </w:rPr>
        <w:t xml:space="preserve"> حاضر بين مركز آموزشي، درماني و </w:t>
      </w:r>
      <w:r w:rsidR="007C013E">
        <w:rPr>
          <w:rFonts w:cs="B Yagut" w:hint="cs"/>
          <w:sz w:val="26"/>
          <w:szCs w:val="26"/>
          <w:rtl/>
        </w:rPr>
        <w:t>..................................................</w:t>
      </w:r>
      <w:r>
        <w:rPr>
          <w:rFonts w:cs="B Yagut" w:hint="cs"/>
          <w:sz w:val="26"/>
          <w:szCs w:val="26"/>
          <w:rtl/>
        </w:rPr>
        <w:t>با مديريت</w:t>
      </w:r>
      <w:r>
        <w:rPr>
          <w:sz w:val="28"/>
          <w:szCs w:val="28"/>
          <w:rtl/>
        </w:rPr>
        <w:t xml:space="preserve"> </w:t>
      </w:r>
      <w:r w:rsidR="003450F0">
        <w:rPr>
          <w:rFonts w:hint="cs"/>
          <w:sz w:val="28"/>
          <w:szCs w:val="28"/>
          <w:rtl/>
        </w:rPr>
        <w:t>...............</w:t>
      </w:r>
      <w:r w:rsidR="003450F0">
        <w:rPr>
          <w:rFonts w:cs="B Yagut" w:hint="cs"/>
          <w:rtl/>
        </w:rPr>
        <w:t>.</w:t>
      </w:r>
      <w:r>
        <w:rPr>
          <w:rFonts w:cs="B Yagut" w:hint="cs"/>
          <w:rtl/>
        </w:rPr>
        <w:t xml:space="preserve"> به نشاني تبريز </w:t>
      </w:r>
      <w:r w:rsidR="003450F0">
        <w:rPr>
          <w:rFonts w:cs="B Yagut" w:hint="cs"/>
          <w:rtl/>
        </w:rPr>
        <w:t>............................................................................</w:t>
      </w:r>
      <w:r>
        <w:rPr>
          <w:rFonts w:cs="B Yagut" w:hint="cs"/>
          <w:rtl/>
        </w:rPr>
        <w:t xml:space="preserve"> با مركز تصويربرداري </w:t>
      </w:r>
      <w:r w:rsidR="003450F0">
        <w:rPr>
          <w:rFonts w:cs="B Yagut" w:hint="cs"/>
          <w:rtl/>
        </w:rPr>
        <w:t>..................................</w:t>
      </w:r>
      <w:r>
        <w:rPr>
          <w:rFonts w:cs="B Yagut" w:hint="cs"/>
          <w:sz w:val="28"/>
          <w:szCs w:val="28"/>
          <w:rtl/>
        </w:rPr>
        <w:t xml:space="preserve">داراي كد اقتصادي </w:t>
      </w:r>
      <w:r>
        <w:rPr>
          <w:rFonts w:cs="Titr" w:hint="cs"/>
          <w:sz w:val="20"/>
          <w:szCs w:val="20"/>
          <w:rtl/>
        </w:rPr>
        <w:t>.....................</w:t>
      </w:r>
      <w:r>
        <w:rPr>
          <w:rFonts w:cs="B Yagut" w:hint="cs"/>
          <w:rtl/>
        </w:rPr>
        <w:t xml:space="preserve"> </w:t>
      </w:r>
      <w:r>
        <w:rPr>
          <w:rFonts w:cs="B Yagut" w:hint="cs"/>
          <w:sz w:val="28"/>
          <w:szCs w:val="28"/>
          <w:rtl/>
        </w:rPr>
        <w:t xml:space="preserve">و شناسه ملي </w:t>
      </w:r>
      <w:r>
        <w:rPr>
          <w:rFonts w:cs="Titr" w:hint="cs"/>
          <w:sz w:val="20"/>
          <w:szCs w:val="20"/>
          <w:rtl/>
        </w:rPr>
        <w:t>.........................</w:t>
      </w:r>
      <w:r>
        <w:rPr>
          <w:rFonts w:cs="B Yagut" w:hint="cs"/>
          <w:sz w:val="28"/>
          <w:szCs w:val="28"/>
          <w:rtl/>
        </w:rPr>
        <w:t xml:space="preserve">  و به نشاني تبريز </w:t>
      </w:r>
      <w:r>
        <w:rPr>
          <w:sz w:val="28"/>
          <w:szCs w:val="28"/>
          <w:rtl/>
        </w:rPr>
        <w:t>–</w:t>
      </w:r>
      <w:r>
        <w:rPr>
          <w:rFonts w:cs="B Yagut" w:hint="cs"/>
          <w:sz w:val="28"/>
          <w:szCs w:val="28"/>
          <w:rtl/>
        </w:rPr>
        <w:t xml:space="preserve"> ..................................</w:t>
      </w:r>
      <w:r>
        <w:rPr>
          <w:rFonts w:cs="Titr" w:hint="cs"/>
          <w:sz w:val="20"/>
          <w:szCs w:val="20"/>
          <w:rtl/>
        </w:rPr>
        <w:t>..............</w:t>
      </w:r>
      <w:r>
        <w:rPr>
          <w:rFonts w:cs="B Yagut" w:hint="cs"/>
          <w:sz w:val="28"/>
          <w:szCs w:val="28"/>
          <w:rtl/>
        </w:rPr>
        <w:t xml:space="preserve"> تلفن </w:t>
      </w:r>
      <w:r>
        <w:rPr>
          <w:rFonts w:cs="Titr" w:hint="cs"/>
          <w:sz w:val="20"/>
          <w:szCs w:val="20"/>
          <w:rtl/>
        </w:rPr>
        <w:t>.................</w:t>
      </w:r>
      <w:r>
        <w:rPr>
          <w:rFonts w:cs="B Yagut" w:hint="cs"/>
          <w:sz w:val="28"/>
          <w:szCs w:val="28"/>
          <w:rtl/>
        </w:rPr>
        <w:t xml:space="preserve">  به مديريت </w:t>
      </w:r>
      <w:r>
        <w:rPr>
          <w:rFonts w:cs="Titr" w:hint="cs"/>
          <w:sz w:val="20"/>
          <w:szCs w:val="20"/>
          <w:rtl/>
        </w:rPr>
        <w:t>.....................</w:t>
      </w:r>
      <w:r>
        <w:rPr>
          <w:rFonts w:cs="B Yagut" w:hint="cs"/>
          <w:sz w:val="28"/>
          <w:szCs w:val="28"/>
          <w:rtl/>
        </w:rPr>
        <w:t xml:space="preserve"> </w:t>
      </w:r>
      <w:r w:rsidR="003450F0">
        <w:rPr>
          <w:rFonts w:cs="B Yagut" w:hint="cs"/>
          <w:sz w:val="28"/>
          <w:szCs w:val="28"/>
          <w:rtl/>
        </w:rPr>
        <w:t>.</w:t>
      </w:r>
      <w:r>
        <w:rPr>
          <w:rFonts w:cs="B Yagut" w:hint="cs"/>
          <w:sz w:val="28"/>
          <w:szCs w:val="28"/>
          <w:rtl/>
        </w:rPr>
        <w:t xml:space="preserve"> بشماره ملي </w:t>
      </w:r>
      <w:r w:rsidR="003450F0">
        <w:rPr>
          <w:rFonts w:cs="Titr" w:hint="cs"/>
          <w:sz w:val="20"/>
          <w:szCs w:val="20"/>
          <w:rtl/>
        </w:rPr>
        <w:t>.............</w:t>
      </w:r>
      <w:r>
        <w:rPr>
          <w:rFonts w:cs="B Yagut" w:hint="cs"/>
          <w:sz w:val="28"/>
          <w:szCs w:val="28"/>
          <w:rtl/>
        </w:rPr>
        <w:t xml:space="preserve"> و شماره موبايل </w:t>
      </w:r>
      <w:r w:rsidR="003450F0">
        <w:rPr>
          <w:rFonts w:cs="Titr" w:hint="cs"/>
          <w:sz w:val="20"/>
          <w:szCs w:val="20"/>
          <w:rtl/>
        </w:rPr>
        <w:t>................</w:t>
      </w:r>
      <w:r>
        <w:rPr>
          <w:rFonts w:cs="B Yagut" w:hint="cs"/>
          <w:sz w:val="20"/>
          <w:szCs w:val="20"/>
          <w:rtl/>
        </w:rPr>
        <w:t xml:space="preserve">   </w:t>
      </w:r>
      <w:r>
        <w:rPr>
          <w:rFonts w:cs="B Yagut" w:hint="cs"/>
          <w:rtl/>
        </w:rPr>
        <w:t>كه شرايط مندرج برگه استعلام را تقبل نموده است با شرايط ذيل منعقد مي گردد :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Titr" w:hint="cs"/>
          <w:b/>
          <w:bCs/>
          <w:rtl/>
        </w:rPr>
        <w:t xml:space="preserve"> </w:t>
      </w:r>
      <w:r>
        <w:rPr>
          <w:rFonts w:cs="Titr" w:hint="cs"/>
          <w:b/>
          <w:bCs/>
          <w:rtl/>
        </w:rPr>
        <w:t>ماده 1 ) موضوع قرارداد</w:t>
      </w:r>
      <w:r>
        <w:rPr>
          <w:rFonts w:cs="B Yagut" w:hint="cs"/>
          <w:sz w:val="28"/>
          <w:szCs w:val="28"/>
          <w:rtl/>
        </w:rPr>
        <w:t xml:space="preserve"> : </w:t>
      </w:r>
      <w:r>
        <w:rPr>
          <w:rFonts w:cs="B Yagut" w:hint="cs"/>
          <w:sz w:val="26"/>
          <w:szCs w:val="26"/>
          <w:rtl/>
        </w:rPr>
        <w:t xml:space="preserve">عبارت است از پذيرش و ارائه خدمات </w:t>
      </w:r>
      <w:r w:rsidR="003450F0">
        <w:rPr>
          <w:rFonts w:cs="B Yagut" w:hint="cs"/>
          <w:sz w:val="26"/>
          <w:szCs w:val="26"/>
          <w:rtl/>
        </w:rPr>
        <w:t>.............</w:t>
      </w:r>
      <w:r>
        <w:rPr>
          <w:rFonts w:cs="B Yagut" w:hint="cs"/>
          <w:sz w:val="26"/>
          <w:szCs w:val="26"/>
          <w:rtl/>
        </w:rPr>
        <w:t xml:space="preserve">درخواست شده براي بيماران بستري اعزامي از مركز آموزشي، درماني </w:t>
      </w:r>
      <w:r w:rsidR="003450F0">
        <w:rPr>
          <w:rFonts w:cs="B Yagut" w:hint="cs"/>
          <w:sz w:val="26"/>
          <w:szCs w:val="26"/>
          <w:rtl/>
        </w:rPr>
        <w:t>..............</w:t>
      </w:r>
      <w:r>
        <w:rPr>
          <w:rFonts w:cs="B Yagut" w:hint="cs"/>
          <w:sz w:val="26"/>
          <w:szCs w:val="26"/>
          <w:rtl/>
        </w:rPr>
        <w:t xml:space="preserve"> تبريز بدون نوبت </w:t>
      </w:r>
      <w:r>
        <w:rPr>
          <w:sz w:val="26"/>
          <w:szCs w:val="26"/>
          <w:rtl/>
        </w:rPr>
        <w:t>و</w:t>
      </w:r>
      <w:r>
        <w:rPr>
          <w:rFonts w:cs="B Yagut" w:hint="cs"/>
          <w:sz w:val="26"/>
          <w:szCs w:val="26"/>
          <w:rtl/>
        </w:rPr>
        <w:t xml:space="preserve"> اخذ وجهي از بيمار و يا همراه بيمار و با اعمال تعرفه </w:t>
      </w:r>
      <w:r w:rsidR="003450F0">
        <w:rPr>
          <w:rFonts w:cs="B Yagut" w:hint="cs"/>
          <w:sz w:val="26"/>
          <w:szCs w:val="26"/>
          <w:rtl/>
        </w:rPr>
        <w:t>.....................</w:t>
      </w:r>
      <w:r>
        <w:rPr>
          <w:rFonts w:cs="B Yagut" w:hint="cs"/>
          <w:sz w:val="26"/>
          <w:szCs w:val="26"/>
          <w:rtl/>
        </w:rPr>
        <w:t xml:space="preserve"> اعلام شده از طرف وزارتخانه متبوع و با رعايت شرايط  وتوافقات به عمل آمده با معاونت درمان دانشگاه علوم پزشكي تبريزانجام مي گيرد.</w:t>
      </w:r>
    </w:p>
    <w:p w:rsidR="00930336" w:rsidRDefault="00930336" w:rsidP="00930336">
      <w:pPr>
        <w:spacing w:line="240" w:lineRule="auto"/>
        <w:jc w:val="lowKashida"/>
        <w:rPr>
          <w:rFonts w:cs="Titr"/>
          <w:b/>
          <w:bCs/>
          <w:sz w:val="24"/>
          <w:szCs w:val="24"/>
          <w:rtl/>
        </w:rPr>
      </w:pPr>
      <w:r>
        <w:rPr>
          <w:rFonts w:cs="Titr" w:hint="cs"/>
          <w:b/>
          <w:bCs/>
          <w:rtl/>
        </w:rPr>
        <w:t xml:space="preserve">ماده 2 ) تعهدات پيمانكار: </w:t>
      </w:r>
    </w:p>
    <w:p w:rsidR="00930336" w:rsidRDefault="00930336" w:rsidP="00930336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_ پيمانكار متعهد ميگردد كه قانون منع مداخله كاركنان دولت در معاملات و قراردادهاي دولتي را رعايت نمايد در غير اينصورت  هرگونه عواقب قانوني برعهده پيمانكار ميباشد .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_ پرداخت كليه كسورات قانوني شامل اين قرار داد برعهده پيمانكار ميباشد .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_ مديرمركز تصويربرداري </w:t>
      </w:r>
      <w:r w:rsidR="003450F0">
        <w:rPr>
          <w:rFonts w:cs="B Yagut" w:hint="cs"/>
          <w:sz w:val="26"/>
          <w:szCs w:val="26"/>
          <w:rtl/>
        </w:rPr>
        <w:t>...........................</w:t>
      </w:r>
      <w:r>
        <w:rPr>
          <w:rFonts w:cs="B Yagut" w:hint="cs"/>
          <w:sz w:val="26"/>
          <w:szCs w:val="26"/>
          <w:rtl/>
        </w:rPr>
        <w:t xml:space="preserve"> به عنوان نماينده تام الاختيار پيمانكار متعهد به پذيرش بيماران با حداقل زمان نوبت دهي بيماران بستري اعزامي از اين مركز مي باشد.</w:t>
      </w:r>
    </w:p>
    <w:p w:rsidR="00930336" w:rsidRDefault="003450F0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-</w:t>
      </w:r>
      <w:r w:rsidR="00930336">
        <w:rPr>
          <w:rFonts w:cs="B Yagut" w:hint="cs"/>
          <w:sz w:val="26"/>
          <w:szCs w:val="26"/>
          <w:rtl/>
        </w:rPr>
        <w:t xml:space="preserve"> مركز تصويربرداري موظف است كليشه ها را 6ساعت بعد از انجام </w:t>
      </w:r>
      <w:r>
        <w:rPr>
          <w:rFonts w:cs="B Yagut" w:hint="cs"/>
          <w:sz w:val="26"/>
          <w:szCs w:val="26"/>
          <w:rtl/>
        </w:rPr>
        <w:t>.................</w:t>
      </w:r>
      <w:r w:rsidR="00930336">
        <w:rPr>
          <w:rFonts w:cs="B Yagut" w:hint="cs"/>
          <w:sz w:val="26"/>
          <w:szCs w:val="26"/>
          <w:rtl/>
        </w:rPr>
        <w:t xml:space="preserve"> و گزارشات را حداكثر 24 ساعت بعد از انجام </w:t>
      </w:r>
      <w:r>
        <w:rPr>
          <w:rFonts w:cs="B Yagut" w:hint="cs"/>
          <w:sz w:val="26"/>
          <w:szCs w:val="26"/>
          <w:rtl/>
        </w:rPr>
        <w:t>....................</w:t>
      </w:r>
      <w:r w:rsidR="00930336">
        <w:rPr>
          <w:rFonts w:cs="B Yagut" w:hint="cs"/>
          <w:sz w:val="26"/>
          <w:szCs w:val="26"/>
          <w:rtl/>
        </w:rPr>
        <w:t xml:space="preserve"> به رابط بيمارستان تحويل دهد.</w:t>
      </w:r>
    </w:p>
    <w:p w:rsidR="00930336" w:rsidRDefault="00930336" w:rsidP="00930336">
      <w:pPr>
        <w:spacing w:line="240" w:lineRule="auto"/>
        <w:jc w:val="lowKashida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rtl/>
        </w:rPr>
        <w:t>ماده 3) تعهدات كارفرما :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8"/>
          <w:szCs w:val="28"/>
        </w:rPr>
      </w:pPr>
      <w:r>
        <w:rPr>
          <w:rFonts w:cs="B Yagut" w:hint="cs"/>
          <w:sz w:val="28"/>
          <w:szCs w:val="28"/>
          <w:rtl/>
        </w:rPr>
        <w:t xml:space="preserve">-   </w:t>
      </w:r>
      <w:r>
        <w:rPr>
          <w:rFonts w:cs="B Yagut" w:hint="cs"/>
          <w:sz w:val="26"/>
          <w:szCs w:val="26"/>
          <w:rtl/>
        </w:rPr>
        <w:t xml:space="preserve">مدير مركز آموزشي، درماني و </w:t>
      </w:r>
      <w:r w:rsidR="003450F0">
        <w:rPr>
          <w:rFonts w:cs="B Yagut" w:hint="cs"/>
          <w:sz w:val="26"/>
          <w:szCs w:val="26"/>
          <w:rtl/>
        </w:rPr>
        <w:t>.................</w:t>
      </w:r>
      <w:r>
        <w:rPr>
          <w:rFonts w:cs="B Yagut" w:hint="cs"/>
          <w:sz w:val="26"/>
          <w:szCs w:val="26"/>
          <w:rtl/>
        </w:rPr>
        <w:t xml:space="preserve">تبريز به عنوان كارفرما متعهد مي شود براساس صورتحساب تنظيمي هزينه بيماران بستري اعزامي به مركز تصويربرداري </w:t>
      </w:r>
      <w:r w:rsidR="003450F0">
        <w:rPr>
          <w:rFonts w:cs="B Yagut" w:hint="cs"/>
          <w:sz w:val="26"/>
          <w:szCs w:val="26"/>
          <w:rtl/>
        </w:rPr>
        <w:t>........................</w:t>
      </w:r>
      <w:r>
        <w:rPr>
          <w:rFonts w:cs="B Yagut" w:hint="cs"/>
          <w:sz w:val="26"/>
          <w:szCs w:val="26"/>
          <w:rtl/>
        </w:rPr>
        <w:t xml:space="preserve"> را پس از دريافت اسناد و صورت حساب ماهانه با فاصله يكماه و با تعرفه بخش </w:t>
      </w:r>
      <w:r w:rsidR="003450F0">
        <w:rPr>
          <w:rFonts w:cs="B Yagut" w:hint="cs"/>
          <w:sz w:val="26"/>
          <w:szCs w:val="26"/>
          <w:rtl/>
        </w:rPr>
        <w:t>...................</w:t>
      </w:r>
      <w:r>
        <w:rPr>
          <w:rFonts w:cs="B Yagut" w:hint="cs"/>
          <w:sz w:val="26"/>
          <w:szCs w:val="26"/>
          <w:rtl/>
        </w:rPr>
        <w:t xml:space="preserve"> به حساب اعلامي شماره .............................. بنام مركز تصويربرداري  </w:t>
      </w:r>
      <w:r w:rsidR="003450F0">
        <w:rPr>
          <w:rFonts w:cs="B Yagut" w:hint="cs"/>
          <w:sz w:val="26"/>
          <w:szCs w:val="26"/>
          <w:rtl/>
        </w:rPr>
        <w:t>.....................</w:t>
      </w:r>
      <w:r>
        <w:rPr>
          <w:rFonts w:cs="B Yagut" w:hint="cs"/>
          <w:sz w:val="26"/>
          <w:szCs w:val="26"/>
          <w:rtl/>
        </w:rPr>
        <w:t xml:space="preserve"> پرداخت نمايد و يك برگ از فيش پرداختي را به مدير پيمانكار تحويل و رسيد .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8"/>
          <w:szCs w:val="28"/>
          <w:rtl/>
        </w:rPr>
        <w:lastRenderedPageBreak/>
        <w:t xml:space="preserve">-  </w:t>
      </w:r>
      <w:r>
        <w:rPr>
          <w:rFonts w:cs="B Yagut" w:hint="cs"/>
          <w:sz w:val="26"/>
          <w:szCs w:val="26"/>
          <w:rtl/>
        </w:rPr>
        <w:t xml:space="preserve">پرداخت هزينه به مراكز تصويربرداري در پايان هر ماه توسط اين مركز و مطابق با تفاهم نامه معاونت محترم درمان و با تعرفه </w:t>
      </w:r>
      <w:r w:rsidR="003450F0">
        <w:rPr>
          <w:rFonts w:cs="B Yagut" w:hint="cs"/>
          <w:sz w:val="26"/>
          <w:szCs w:val="26"/>
          <w:rtl/>
        </w:rPr>
        <w:t>......................</w:t>
      </w:r>
      <w:r>
        <w:rPr>
          <w:rFonts w:cs="B Yagut" w:hint="cs"/>
          <w:sz w:val="26"/>
          <w:szCs w:val="26"/>
          <w:rtl/>
        </w:rPr>
        <w:t xml:space="preserve"> اعلام شده از طرف وزارت متبوع بعد از تائيد معاونت درمان خواهد بود.</w:t>
      </w:r>
    </w:p>
    <w:p w:rsidR="00930336" w:rsidRDefault="00930336" w:rsidP="00930336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- ارجاع بيماران سرپايي مشمول اين تفاهم نامه نمي باشد.</w:t>
      </w:r>
    </w:p>
    <w:p w:rsidR="00930336" w:rsidRDefault="00930336" w:rsidP="00930336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- ارجاع بيماران بواسطه فرم هاي ارسالي از طريق معاونت درمان صورت خواهد گرفت.</w:t>
      </w:r>
    </w:p>
    <w:p w:rsidR="00930336" w:rsidRDefault="00930336" w:rsidP="003450F0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- نقل و انتقال بيمار توسط مركز آموزشي ، درماني و </w:t>
      </w:r>
      <w:r w:rsidR="003450F0">
        <w:rPr>
          <w:rFonts w:cs="B Yagut" w:hint="cs"/>
          <w:sz w:val="26"/>
          <w:szCs w:val="26"/>
          <w:rtl/>
        </w:rPr>
        <w:t>..........................</w:t>
      </w:r>
      <w:r>
        <w:rPr>
          <w:rFonts w:cs="B Yagut" w:hint="cs"/>
          <w:sz w:val="26"/>
          <w:szCs w:val="26"/>
          <w:rtl/>
        </w:rPr>
        <w:t xml:space="preserve"> خواهد بود ومراكز  تصويربرداري فقط موظف به ارائه پذيرش به بيمار معرفي شده از طريق ستاد هدايت درمان مي باشند.</w:t>
      </w:r>
    </w:p>
    <w:p w:rsidR="00930336" w:rsidRDefault="00930336" w:rsidP="00930336">
      <w:pPr>
        <w:spacing w:line="240" w:lineRule="auto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>ماده 4) مدت زمان قرارداد :</w:t>
      </w:r>
    </w:p>
    <w:p w:rsidR="00930336" w:rsidRDefault="00930336" w:rsidP="007C013E">
      <w:pPr>
        <w:spacing w:line="240" w:lineRule="auto"/>
        <w:jc w:val="lowKashida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- تفاهم نامه فوق از تاريخ </w:t>
      </w:r>
      <w:r w:rsidR="007C013E">
        <w:rPr>
          <w:rFonts w:cs="B Yagut" w:hint="cs"/>
          <w:sz w:val="26"/>
          <w:szCs w:val="26"/>
          <w:rtl/>
        </w:rPr>
        <w:t>00</w:t>
      </w:r>
      <w:r>
        <w:rPr>
          <w:rFonts w:cs="B Yagut" w:hint="cs"/>
          <w:sz w:val="26"/>
          <w:szCs w:val="26"/>
          <w:rtl/>
        </w:rPr>
        <w:t>/</w:t>
      </w:r>
      <w:r w:rsidR="007C013E">
        <w:rPr>
          <w:rFonts w:cs="B Yagut" w:hint="cs"/>
          <w:sz w:val="26"/>
          <w:szCs w:val="26"/>
          <w:rtl/>
        </w:rPr>
        <w:t>00</w:t>
      </w:r>
      <w:r>
        <w:rPr>
          <w:rFonts w:cs="B Yagut" w:hint="cs"/>
          <w:sz w:val="26"/>
          <w:szCs w:val="26"/>
          <w:rtl/>
        </w:rPr>
        <w:t>/1393 لغايت 29/12/1393 خواهد بود.</w:t>
      </w:r>
    </w:p>
    <w:p w:rsidR="00930336" w:rsidRDefault="00930336" w:rsidP="00930336">
      <w:pPr>
        <w:spacing w:line="240" w:lineRule="auto"/>
        <w:jc w:val="lowKashida"/>
        <w:rPr>
          <w:rFonts w:cs="Times New Roman"/>
          <w:sz w:val="28"/>
          <w:szCs w:val="28"/>
          <w:rtl/>
        </w:rPr>
      </w:pPr>
      <w:r>
        <w:rPr>
          <w:rFonts w:cs="B Yagut" w:hint="cs"/>
          <w:sz w:val="26"/>
          <w:szCs w:val="26"/>
          <w:rtl/>
        </w:rPr>
        <w:t>اين تفاهم نامه درسه نسخه تنظيم شده و پس از امضاء طرفين لازم الاجراء ميباشد</w:t>
      </w:r>
      <w:r>
        <w:rPr>
          <w:rFonts w:cs="B Yagut" w:hint="cs"/>
          <w:sz w:val="28"/>
          <w:szCs w:val="28"/>
          <w:rtl/>
        </w:rPr>
        <w:t xml:space="preserve"> .</w:t>
      </w:r>
      <w:r>
        <w:rPr>
          <w:sz w:val="28"/>
          <w:szCs w:val="28"/>
          <w:rtl/>
        </w:rPr>
        <w:t xml:space="preserve"> </w:t>
      </w:r>
    </w:p>
    <w:p w:rsidR="00930336" w:rsidRPr="007C013E" w:rsidRDefault="00930336" w:rsidP="003450F0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7C013E">
        <w:rPr>
          <w:rFonts w:cs="B Titr" w:hint="cs"/>
          <w:rtl/>
        </w:rPr>
        <w:t>امضاء طرفين:</w:t>
      </w:r>
    </w:p>
    <w:p w:rsidR="00930336" w:rsidRDefault="00930336" w:rsidP="00930336">
      <w:pPr>
        <w:spacing w:line="240" w:lineRule="auto"/>
        <w:jc w:val="lowKashida"/>
        <w:rPr>
          <w:rFonts w:cs="B Titr"/>
          <w:sz w:val="24"/>
          <w:szCs w:val="24"/>
          <w:rtl/>
        </w:rPr>
      </w:pPr>
      <w:r>
        <w:rPr>
          <w:rFonts w:cs="B Yagut" w:hint="cs"/>
          <w:sz w:val="28"/>
          <w:szCs w:val="28"/>
          <w:rtl/>
        </w:rPr>
        <w:t xml:space="preserve">                      </w:t>
      </w:r>
      <w:r>
        <w:rPr>
          <w:rFonts w:cs="B Titr" w:hint="cs"/>
          <w:rtl/>
        </w:rPr>
        <w:t>پيمانكار                                                                                                     كارفرما</w:t>
      </w:r>
    </w:p>
    <w:p w:rsidR="00930336" w:rsidRDefault="00930336" w:rsidP="003450F0">
      <w:pPr>
        <w:spacing w:line="24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            نام ونام خانوادگي :  </w:t>
      </w:r>
      <w:r w:rsidR="003450F0">
        <w:rPr>
          <w:rFonts w:cs="B Titr" w:hint="cs"/>
          <w:rtl/>
        </w:rPr>
        <w:t xml:space="preserve">                                       </w:t>
      </w:r>
      <w:r>
        <w:rPr>
          <w:rFonts w:cs="B Titr" w:hint="cs"/>
          <w:rtl/>
        </w:rPr>
        <w:t xml:space="preserve">                      </w:t>
      </w:r>
      <w:r w:rsidR="003450F0">
        <w:rPr>
          <w:rFonts w:cs="B Titr" w:hint="cs"/>
          <w:rtl/>
        </w:rPr>
        <w:t xml:space="preserve">                      </w:t>
      </w:r>
      <w:r>
        <w:rPr>
          <w:rFonts w:cs="B Titr" w:hint="cs"/>
          <w:rtl/>
        </w:rPr>
        <w:t xml:space="preserve">         نام ونام خانوادگي: </w:t>
      </w:r>
    </w:p>
    <w:p w:rsidR="00930336" w:rsidRDefault="00930336" w:rsidP="00930336">
      <w:pPr>
        <w:spacing w:line="24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سمت: مدير                                                                                           </w:t>
      </w:r>
      <w:r w:rsidR="003450F0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 سمت: مدير </w:t>
      </w:r>
    </w:p>
    <w:p w:rsidR="00930336" w:rsidRDefault="00930336" w:rsidP="00930336">
      <w:pPr>
        <w:spacing w:line="240" w:lineRule="auto"/>
        <w:ind w:left="720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         امضا و مهر                                                                                                  </w:t>
      </w:r>
      <w:r w:rsidR="003450F0">
        <w:rPr>
          <w:rFonts w:cs="B Titr" w:hint="cs"/>
          <w:rtl/>
        </w:rPr>
        <w:t xml:space="preserve">   </w:t>
      </w:r>
      <w:r>
        <w:rPr>
          <w:rFonts w:cs="B Titr" w:hint="cs"/>
          <w:rtl/>
        </w:rPr>
        <w:t xml:space="preserve"> امضاء و مهر                 </w:t>
      </w:r>
    </w:p>
    <w:p w:rsidR="00930336" w:rsidRDefault="00930336" w:rsidP="00930336">
      <w:pPr>
        <w:spacing w:line="240" w:lineRule="auto"/>
        <w:rPr>
          <w:rFonts w:cs="B Titr"/>
          <w:rtl/>
        </w:rPr>
      </w:pPr>
    </w:p>
    <w:p w:rsidR="00930336" w:rsidRDefault="00930336" w:rsidP="00930336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مسئول پاراكلنيكهاي مركز                                                                                                        رئيس حسابداري مركز</w:t>
      </w:r>
    </w:p>
    <w:p w:rsidR="00930336" w:rsidRDefault="003450F0" w:rsidP="003450F0">
      <w:pPr>
        <w:spacing w:line="240" w:lineRule="auto"/>
        <w:ind w:firstLine="720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930336" w:rsidRDefault="00930336" w:rsidP="00930336">
      <w:pPr>
        <w:spacing w:line="240" w:lineRule="auto"/>
        <w:rPr>
          <w:rFonts w:cs="B Titr"/>
          <w:rtl/>
        </w:rPr>
      </w:pPr>
    </w:p>
    <w:p w:rsidR="00930336" w:rsidRDefault="00930336" w:rsidP="003450F0">
      <w:pPr>
        <w:pStyle w:val="Footer"/>
        <w:ind w:left="-272"/>
        <w:jc w:val="center"/>
        <w:rPr>
          <w:rFonts w:cs="B Yagut"/>
          <w:sz w:val="28"/>
          <w:szCs w:val="28"/>
          <w:rtl/>
        </w:rPr>
      </w:pPr>
      <w:r>
        <w:rPr>
          <w:rFonts w:cs="Roya" w:hint="cs"/>
          <w:b/>
          <w:bCs/>
          <w:rtl/>
        </w:rPr>
        <w:t xml:space="preserve">      </w:t>
      </w:r>
    </w:p>
    <w:p w:rsidR="00930336" w:rsidRDefault="00930336" w:rsidP="00930336">
      <w:pPr>
        <w:rPr>
          <w:rtl/>
        </w:rPr>
      </w:pPr>
    </w:p>
    <w:p w:rsidR="007D5248" w:rsidRDefault="007D5248"/>
    <w:sectPr w:rsidR="007D5248" w:rsidSect="003450F0">
      <w:pgSz w:w="11906" w:h="16838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336"/>
    <w:rsid w:val="001F325B"/>
    <w:rsid w:val="003450F0"/>
    <w:rsid w:val="0044206E"/>
    <w:rsid w:val="004B5CE7"/>
    <w:rsid w:val="004D4A5A"/>
    <w:rsid w:val="0070788B"/>
    <w:rsid w:val="007C013E"/>
    <w:rsid w:val="007D5248"/>
    <w:rsid w:val="00930336"/>
    <w:rsid w:val="00B1497A"/>
    <w:rsid w:val="00B40108"/>
    <w:rsid w:val="00B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3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0336"/>
  </w:style>
  <w:style w:type="paragraph" w:styleId="BalloonText">
    <w:name w:val="Balloon Text"/>
    <w:basedOn w:val="Normal"/>
    <w:link w:val="BalloonTextChar"/>
    <w:uiPriority w:val="99"/>
    <w:semiHidden/>
    <w:unhideWhenUsed/>
    <w:rsid w:val="0093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765</Words>
  <Characters>3361</Characters>
  <Application>Microsoft Office Word</Application>
  <DocSecurity>4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admin</cp:lastModifiedBy>
  <cp:revision>2</cp:revision>
  <dcterms:created xsi:type="dcterms:W3CDTF">2014-05-24T09:59:00Z</dcterms:created>
  <dcterms:modified xsi:type="dcterms:W3CDTF">2014-05-24T09:59:00Z</dcterms:modified>
</cp:coreProperties>
</file>